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6BB2EF0" w:rsidRDefault="29202440" w:rsidP="29202440">
      <w:pPr>
        <w:rPr>
          <w:b/>
          <w:bCs/>
          <w:sz w:val="40"/>
          <w:szCs w:val="40"/>
        </w:rPr>
      </w:pPr>
      <w:r w:rsidRPr="29202440">
        <w:rPr>
          <w:b/>
          <w:bCs/>
          <w:sz w:val="40"/>
          <w:szCs w:val="40"/>
        </w:rPr>
        <w:t xml:space="preserve">Znečištění Labe chemickým závodem </w:t>
      </w:r>
      <w:proofErr w:type="spellStart"/>
      <w:r w:rsidRPr="29202440">
        <w:rPr>
          <w:b/>
          <w:bCs/>
          <w:sz w:val="40"/>
          <w:szCs w:val="40"/>
        </w:rPr>
        <w:t>Draslovka</w:t>
      </w:r>
      <w:proofErr w:type="spellEnd"/>
      <w:r w:rsidRPr="29202440">
        <w:rPr>
          <w:b/>
          <w:bCs/>
          <w:sz w:val="40"/>
          <w:szCs w:val="40"/>
        </w:rPr>
        <w:t xml:space="preserve"> Kolín</w:t>
      </w:r>
    </w:p>
    <w:p w:rsidR="46BB2EF0" w:rsidRDefault="29202440" w:rsidP="29202440">
      <w:pPr>
        <w:rPr>
          <w:b/>
          <w:bCs/>
          <w:i/>
          <w:iCs/>
          <w:sz w:val="32"/>
          <w:szCs w:val="32"/>
        </w:rPr>
      </w:pPr>
      <w:r w:rsidRPr="29202440">
        <w:rPr>
          <w:b/>
          <w:bCs/>
          <w:i/>
          <w:iCs/>
          <w:sz w:val="32"/>
          <w:szCs w:val="32"/>
        </w:rPr>
        <w:t xml:space="preserve">         Miroslav Baran, Jan Brát, Jakub Filip Jelínek, Marek Kosík</w:t>
      </w:r>
    </w:p>
    <w:p w:rsidR="46BB2EF0" w:rsidRDefault="00113EF3" w:rsidP="46BB2EF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8DFDE12" wp14:editId="72E5C72E">
            <wp:simplePos x="0" y="0"/>
            <wp:positionH relativeFrom="column">
              <wp:posOffset>714375</wp:posOffset>
            </wp:positionH>
            <wp:positionV relativeFrom="paragraph">
              <wp:posOffset>280035</wp:posOffset>
            </wp:positionV>
            <wp:extent cx="4298950" cy="2771775"/>
            <wp:effectExtent l="0" t="0" r="6350" b="9525"/>
            <wp:wrapTopAndBottom/>
            <wp:docPr id="100083203" name="Obrázek 10008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A4484" w:rsidRPr="003A1E0E" w:rsidRDefault="003A1E0E" w:rsidP="46BB2EF0">
      <w:pPr>
        <w:rPr>
          <w:sz w:val="20"/>
          <w:szCs w:val="20"/>
        </w:rPr>
      </w:pPr>
      <w:r>
        <w:t xml:space="preserve">                      </w:t>
      </w:r>
      <w:r w:rsidRPr="003A1E0E">
        <w:t>Foto: Michal Černý</w:t>
      </w:r>
    </w:p>
    <w:p w:rsidR="00563D32" w:rsidRPr="00F17DC2" w:rsidRDefault="29202440" w:rsidP="29202440">
      <w:pPr>
        <w:pStyle w:val="Normlnweb"/>
        <w:jc w:val="both"/>
        <w:rPr>
          <w:rFonts w:asciiTheme="minorHAnsi" w:hAnsiTheme="minorHAnsi"/>
          <w:sz w:val="28"/>
          <w:szCs w:val="28"/>
        </w:rPr>
      </w:pPr>
      <w:proofErr w:type="spellStart"/>
      <w:r w:rsidRPr="29202440">
        <w:rPr>
          <w:rFonts w:asciiTheme="minorHAnsi" w:hAnsiTheme="minorHAnsi"/>
          <w:sz w:val="28"/>
          <w:szCs w:val="28"/>
        </w:rPr>
        <w:t>Draslovka</w:t>
      </w:r>
      <w:proofErr w:type="spellEnd"/>
      <w:r w:rsidRPr="29202440">
        <w:rPr>
          <w:rFonts w:asciiTheme="minorHAnsi" w:hAnsiTheme="minorHAnsi"/>
          <w:sz w:val="28"/>
          <w:szCs w:val="28"/>
        </w:rPr>
        <w:t xml:space="preserve"> Holding je holandská soukromá společnost, zabývající se chemickou výrobou, která je postavena na výrobě kyanovodíku, z kterého pak vyrábí další produkty. Závod byl původně postaven na zelené louce, v blízkosti průmyslového města Kolín severovýchodně od Prahy. Kolín se rychle rozrostl a závod se brzy stal součástí města. </w:t>
      </w:r>
    </w:p>
    <w:p w:rsidR="00563D32" w:rsidRPr="00F17DC2" w:rsidRDefault="29202440" w:rsidP="29202440">
      <w:pPr>
        <w:jc w:val="both"/>
        <w:rPr>
          <w:rFonts w:eastAsiaTheme="minorEastAsia"/>
          <w:sz w:val="28"/>
          <w:szCs w:val="28"/>
        </w:rPr>
      </w:pPr>
      <w:r w:rsidRPr="29202440">
        <w:rPr>
          <w:sz w:val="28"/>
          <w:szCs w:val="28"/>
        </w:rPr>
        <w:t xml:space="preserve">Není žádným tajemstvím, že kyanidy jsou vysoce toxické a mohou představovat potenciální ohrožení pro okolní osídlené oblasti. Počátkem roku 2006 došlo v </w:t>
      </w:r>
      <w:proofErr w:type="spellStart"/>
      <w:r w:rsidRPr="29202440">
        <w:rPr>
          <w:sz w:val="28"/>
          <w:szCs w:val="28"/>
        </w:rPr>
        <w:t>Draslovce</w:t>
      </w:r>
      <w:proofErr w:type="spellEnd"/>
      <w:r w:rsidRPr="29202440">
        <w:rPr>
          <w:sz w:val="28"/>
          <w:szCs w:val="28"/>
        </w:rPr>
        <w:t xml:space="preserve"> k havárii, při které uniklo veliké množství kyanidů do řeky Labe.</w:t>
      </w:r>
      <w:r w:rsidRPr="29202440">
        <w:rPr>
          <w:rFonts w:eastAsiaTheme="minorEastAsia"/>
          <w:sz w:val="28"/>
          <w:szCs w:val="28"/>
        </w:rPr>
        <w:t xml:space="preserve"> Několik dní z odpadních jímek nekontrolovaně vytékala kontaminovaná voda do kanalizace a odtud se dostala do Labe. Kyanid zamořil řeku na 83 kilometrech, přičemž došlo k úhynu několika desítek tun ryb. </w:t>
      </w:r>
      <w:r w:rsidRPr="29202440">
        <w:rPr>
          <w:sz w:val="28"/>
          <w:szCs w:val="28"/>
        </w:rPr>
        <w:t>Velmi znepokojující na celé události byla skutečnost, že vedení společnosti se přihlásilo k odpovědnosti za havárii až po několika dnech, a to na základě výsledků šetření ČIŽP.</w:t>
      </w:r>
    </w:p>
    <w:p w:rsidR="45275277" w:rsidRPr="00F17DC2" w:rsidRDefault="45275277" w:rsidP="00CC260D">
      <w:pPr>
        <w:jc w:val="both"/>
        <w:rPr>
          <w:rFonts w:eastAsiaTheme="minorEastAsia"/>
          <w:sz w:val="28"/>
          <w:szCs w:val="28"/>
        </w:rPr>
      </w:pPr>
      <w:r w:rsidRPr="00F17DC2">
        <w:rPr>
          <w:rFonts w:eastAsiaTheme="minorEastAsia"/>
          <w:sz w:val="28"/>
          <w:szCs w:val="28"/>
        </w:rPr>
        <w:t>Za nepovolené vypouštění nebezpečných látek zaplatila chemička pokutu 1,9 milionu a 100 tisíc korun pak za to, že únik včas neoznámila.</w:t>
      </w:r>
      <w:r w:rsidR="00F85CED" w:rsidRPr="00F17DC2">
        <w:rPr>
          <w:rFonts w:eastAsiaTheme="minorEastAsia"/>
          <w:sz w:val="28"/>
          <w:szCs w:val="28"/>
        </w:rPr>
        <w:t xml:space="preserve"> </w:t>
      </w:r>
      <w:r w:rsidRPr="00F17DC2">
        <w:rPr>
          <w:rFonts w:eastAsiaTheme="minorEastAsia"/>
          <w:sz w:val="28"/>
          <w:szCs w:val="28"/>
        </w:rPr>
        <w:t xml:space="preserve">Inspekce se s firmou domluvila na celkem pěti nápravných opatřeních, </w:t>
      </w:r>
      <w:r w:rsidR="00F85CED" w:rsidRPr="00F17DC2">
        <w:rPr>
          <w:rFonts w:eastAsiaTheme="minorEastAsia"/>
          <w:sz w:val="28"/>
          <w:szCs w:val="28"/>
        </w:rPr>
        <w:t>investice do nových technologií</w:t>
      </w:r>
      <w:r w:rsidRPr="00F17DC2">
        <w:rPr>
          <w:rFonts w:eastAsiaTheme="minorEastAsia"/>
          <w:sz w:val="28"/>
          <w:szCs w:val="28"/>
        </w:rPr>
        <w:t xml:space="preserve"> při</w:t>
      </w:r>
      <w:r w:rsidR="00F85CED" w:rsidRPr="00F17DC2">
        <w:rPr>
          <w:rFonts w:eastAsiaTheme="minorEastAsia"/>
          <w:sz w:val="28"/>
          <w:szCs w:val="28"/>
        </w:rPr>
        <w:t>šly</w:t>
      </w:r>
      <w:r w:rsidRPr="00F17DC2">
        <w:rPr>
          <w:rFonts w:eastAsiaTheme="minorEastAsia"/>
          <w:sz w:val="28"/>
          <w:szCs w:val="28"/>
        </w:rPr>
        <w:t xml:space="preserve"> </w:t>
      </w:r>
      <w:r w:rsidR="00F85CED" w:rsidRPr="00F17DC2">
        <w:rPr>
          <w:rFonts w:eastAsiaTheme="minorEastAsia"/>
          <w:sz w:val="28"/>
          <w:szCs w:val="28"/>
        </w:rPr>
        <w:t>chemičku</w:t>
      </w:r>
      <w:r w:rsidRPr="00F17DC2">
        <w:rPr>
          <w:rFonts w:eastAsiaTheme="minorEastAsia"/>
          <w:sz w:val="28"/>
          <w:szCs w:val="28"/>
        </w:rPr>
        <w:t xml:space="preserve"> </w:t>
      </w:r>
      <w:r w:rsidR="009E6B00">
        <w:rPr>
          <w:rFonts w:eastAsiaTheme="minorEastAsia"/>
          <w:sz w:val="28"/>
          <w:szCs w:val="28"/>
        </w:rPr>
        <w:t xml:space="preserve">na </w:t>
      </w:r>
      <w:r w:rsidRPr="00F17DC2">
        <w:rPr>
          <w:rFonts w:eastAsiaTheme="minorEastAsia"/>
          <w:sz w:val="28"/>
          <w:szCs w:val="28"/>
        </w:rPr>
        <w:t xml:space="preserve">30 milionů korun. </w:t>
      </w:r>
      <w:r w:rsidRPr="00F17DC2">
        <w:rPr>
          <w:rFonts w:eastAsia="Calibri" w:cs="Calibri"/>
          <w:sz w:val="28"/>
          <w:szCs w:val="28"/>
        </w:rPr>
        <w:t xml:space="preserve">V rámci preventivních opatření firma po havárii mimo jiné odpojila jímku dešťové kanalizace od čistírny odpadních vod, zdvojila signalizaci možné havárie a zvýšila četnost vizuální kontroly odtékající vody. </w:t>
      </w:r>
      <w:r w:rsidR="00F85CED" w:rsidRPr="00F17DC2">
        <w:rPr>
          <w:rFonts w:eastAsia="Calibri" w:cs="Calibri"/>
          <w:sz w:val="28"/>
          <w:szCs w:val="28"/>
        </w:rPr>
        <w:t>V blízké době</w:t>
      </w:r>
      <w:r w:rsidRPr="00F17DC2">
        <w:rPr>
          <w:rFonts w:eastAsia="Calibri" w:cs="Calibri"/>
          <w:sz w:val="28"/>
          <w:szCs w:val="28"/>
        </w:rPr>
        <w:t xml:space="preserve"> uvede do provozu novou biologicko-chemickou čistírnu odpadních vod.</w:t>
      </w:r>
    </w:p>
    <w:p w:rsidR="00CC260D" w:rsidRPr="00F17DC2" w:rsidRDefault="46BB2EF0" w:rsidP="00CC260D">
      <w:pPr>
        <w:jc w:val="both"/>
        <w:rPr>
          <w:sz w:val="28"/>
          <w:szCs w:val="28"/>
        </w:rPr>
      </w:pPr>
      <w:r w:rsidRPr="00F17DC2">
        <w:rPr>
          <w:sz w:val="28"/>
          <w:szCs w:val="28"/>
        </w:rPr>
        <w:t>Zajímali jsme se proto, jaká jsou opatření proti znečištění životního prostředí v</w:t>
      </w:r>
      <w:r w:rsidR="00F85CED" w:rsidRPr="00F17DC2">
        <w:rPr>
          <w:sz w:val="28"/>
          <w:szCs w:val="28"/>
        </w:rPr>
        <w:t> </w:t>
      </w:r>
      <w:proofErr w:type="spellStart"/>
      <w:r w:rsidRPr="00F17DC2">
        <w:rPr>
          <w:sz w:val="28"/>
          <w:szCs w:val="28"/>
        </w:rPr>
        <w:t>Draslovce</w:t>
      </w:r>
      <w:proofErr w:type="spellEnd"/>
      <w:r w:rsidR="00F85CED" w:rsidRPr="00F17DC2">
        <w:rPr>
          <w:sz w:val="28"/>
          <w:szCs w:val="28"/>
        </w:rPr>
        <w:t xml:space="preserve"> 13 let po ekologické havárii</w:t>
      </w:r>
      <w:r w:rsidRPr="00F17DC2">
        <w:rPr>
          <w:sz w:val="28"/>
          <w:szCs w:val="28"/>
        </w:rPr>
        <w:t xml:space="preserve">, v roce 2019. </w:t>
      </w:r>
      <w:r w:rsidR="00F85CED" w:rsidRPr="00F17DC2">
        <w:rPr>
          <w:sz w:val="28"/>
          <w:szCs w:val="28"/>
        </w:rPr>
        <w:t xml:space="preserve"> Zaslali</w:t>
      </w:r>
      <w:r w:rsidRPr="00F17DC2">
        <w:rPr>
          <w:sz w:val="28"/>
          <w:szCs w:val="28"/>
        </w:rPr>
        <w:t xml:space="preserve"> jsme několik otázek</w:t>
      </w:r>
      <w:r w:rsidR="00F85CED" w:rsidRPr="00F17DC2">
        <w:rPr>
          <w:sz w:val="28"/>
          <w:szCs w:val="28"/>
        </w:rPr>
        <w:t xml:space="preserve"> vedení Lučebních závodů </w:t>
      </w:r>
      <w:proofErr w:type="spellStart"/>
      <w:r w:rsidR="00F85CED" w:rsidRPr="00F17DC2">
        <w:rPr>
          <w:sz w:val="28"/>
          <w:szCs w:val="28"/>
        </w:rPr>
        <w:t>Draslovka</w:t>
      </w:r>
      <w:proofErr w:type="spellEnd"/>
      <w:r w:rsidRPr="00F17DC2">
        <w:rPr>
          <w:sz w:val="28"/>
          <w:szCs w:val="28"/>
        </w:rPr>
        <w:t xml:space="preserve">. </w:t>
      </w:r>
      <w:r w:rsidR="00F85CED" w:rsidRPr="00F17DC2">
        <w:rPr>
          <w:sz w:val="28"/>
          <w:szCs w:val="28"/>
        </w:rPr>
        <w:t>Na ně nám odpověděla</w:t>
      </w:r>
      <w:r w:rsidRPr="00F17DC2">
        <w:rPr>
          <w:sz w:val="28"/>
          <w:szCs w:val="28"/>
        </w:rPr>
        <w:t xml:space="preserve"> Martina Bartošíková-specialista odboru managementu.</w:t>
      </w:r>
      <w:r w:rsidR="00CC260D" w:rsidRPr="00F17DC2">
        <w:rPr>
          <w:sz w:val="28"/>
          <w:szCs w:val="28"/>
        </w:rPr>
        <w:t xml:space="preserve"> </w:t>
      </w:r>
      <w:r w:rsidRPr="00F17DC2">
        <w:rPr>
          <w:sz w:val="28"/>
          <w:szCs w:val="28"/>
        </w:rPr>
        <w:t xml:space="preserve">Podle ní jsou opatření </w:t>
      </w:r>
      <w:r w:rsidR="00CC260D" w:rsidRPr="00F17DC2">
        <w:rPr>
          <w:sz w:val="28"/>
          <w:szCs w:val="28"/>
        </w:rPr>
        <w:t>dostatečná</w:t>
      </w:r>
      <w:r w:rsidRPr="00F17DC2">
        <w:rPr>
          <w:sz w:val="28"/>
          <w:szCs w:val="28"/>
        </w:rPr>
        <w:t xml:space="preserve">, aby se </w:t>
      </w:r>
      <w:r w:rsidR="00CC260D" w:rsidRPr="00F17DC2">
        <w:rPr>
          <w:sz w:val="28"/>
          <w:szCs w:val="28"/>
        </w:rPr>
        <w:t>podobná</w:t>
      </w:r>
      <w:r w:rsidRPr="00F17DC2">
        <w:rPr>
          <w:sz w:val="28"/>
          <w:szCs w:val="28"/>
        </w:rPr>
        <w:t xml:space="preserve"> havárie už ne</w:t>
      </w:r>
      <w:r w:rsidR="00F17DC2" w:rsidRPr="00F17DC2">
        <w:rPr>
          <w:sz w:val="28"/>
          <w:szCs w:val="28"/>
        </w:rPr>
        <w:t>opakova</w:t>
      </w:r>
      <w:r w:rsidRPr="00F17DC2">
        <w:rPr>
          <w:sz w:val="28"/>
          <w:szCs w:val="28"/>
        </w:rPr>
        <w:t xml:space="preserve">la. </w:t>
      </w:r>
    </w:p>
    <w:p w:rsidR="210FFDA3" w:rsidRDefault="210FFDA3" w:rsidP="210FFDA3">
      <w:pPr>
        <w:jc w:val="both"/>
        <w:rPr>
          <w:rFonts w:ascii="Helvetica" w:eastAsia="Helvetica" w:hAnsi="Helvetica" w:cs="Helvetica"/>
          <w:color w:val="444950"/>
          <w:sz w:val="19"/>
          <w:szCs w:val="19"/>
        </w:rPr>
      </w:pPr>
      <w:r w:rsidRPr="210FFDA3">
        <w:rPr>
          <w:sz w:val="28"/>
          <w:szCs w:val="28"/>
        </w:rPr>
        <w:t xml:space="preserve">Co si však o tomto problému ale myslí kolínští občané? Ptali jsme se různých kolemjdoucích na ulici, zda se obávají, že by se obdobná havárie mohla opakovat. Mladší generace </w:t>
      </w:r>
      <w:r w:rsidR="009E6B00">
        <w:rPr>
          <w:sz w:val="28"/>
          <w:szCs w:val="28"/>
        </w:rPr>
        <w:t>se tímto problémem příliš nezabývá</w:t>
      </w:r>
      <w:r w:rsidRPr="210FFDA3">
        <w:rPr>
          <w:sz w:val="28"/>
          <w:szCs w:val="28"/>
        </w:rPr>
        <w:t xml:space="preserve"> a střední a starší generace se podobné ekologické katastrofy neobává a věří, že opatření </w:t>
      </w:r>
      <w:r w:rsidR="009E6B00">
        <w:rPr>
          <w:sz w:val="28"/>
          <w:szCs w:val="28"/>
        </w:rPr>
        <w:t xml:space="preserve">realizovaná v továrně </w:t>
      </w:r>
      <w:r w:rsidRPr="210FFDA3">
        <w:rPr>
          <w:sz w:val="28"/>
          <w:szCs w:val="28"/>
        </w:rPr>
        <w:t xml:space="preserve">jsou dostatečná. </w:t>
      </w:r>
    </w:p>
    <w:p w:rsidR="210FFDA3" w:rsidRDefault="210FFDA3" w:rsidP="210FFDA3">
      <w:pPr>
        <w:jc w:val="both"/>
        <w:rPr>
          <w:rFonts w:ascii="Helvetica" w:eastAsia="Helvetica" w:hAnsi="Helvetica" w:cs="Helvetica"/>
          <w:color w:val="444950"/>
          <w:sz w:val="19"/>
          <w:szCs w:val="19"/>
        </w:rPr>
      </w:pPr>
      <w:r w:rsidRPr="210FFDA3">
        <w:rPr>
          <w:sz w:val="28"/>
          <w:szCs w:val="28"/>
        </w:rPr>
        <w:t xml:space="preserve">Takto např. odpověděla jedna z </w:t>
      </w:r>
      <w:r w:rsidR="003A1E0E">
        <w:rPr>
          <w:sz w:val="28"/>
          <w:szCs w:val="28"/>
        </w:rPr>
        <w:t>do</w:t>
      </w:r>
      <w:r w:rsidRPr="210FFDA3">
        <w:rPr>
          <w:sz w:val="28"/>
          <w:szCs w:val="28"/>
        </w:rPr>
        <w:t>tázaných osob: „Já si myslím, že</w:t>
      </w:r>
      <w:r w:rsidRPr="210FFDA3">
        <w:rPr>
          <w:rFonts w:ascii="Helvetica" w:eastAsia="Helvetica" w:hAnsi="Helvetica" w:cs="Helvetica"/>
          <w:color w:val="444950"/>
          <w:sz w:val="19"/>
          <w:szCs w:val="19"/>
        </w:rPr>
        <w:t xml:space="preserve"> </w:t>
      </w:r>
      <w:r w:rsidRPr="210FFDA3">
        <w:rPr>
          <w:rFonts w:eastAsiaTheme="minorEastAsia"/>
          <w:sz w:val="28"/>
          <w:szCs w:val="28"/>
        </w:rPr>
        <w:t>zabezpečení je určitě dostatečné, a proto obavy nemám. Ale technická závada může samozřejmě někdy nastat. Přesto strach nemám, to bychom se z toho museli zbláznit. Můj otec, který byl technický inženýr, vždy říkal, že zabezpečení je u takových továren několikanásobné. Na druhou stranu lidský faktor může také někdy selhat. Možná, že v dnešní době bych se spíš obávala teroristického činu</w:t>
      </w:r>
      <w:r w:rsidR="003A1E0E">
        <w:rPr>
          <w:rFonts w:eastAsiaTheme="minorEastAsia"/>
          <w:sz w:val="28"/>
          <w:szCs w:val="28"/>
        </w:rPr>
        <w:t>.</w:t>
      </w:r>
      <w:r w:rsidRPr="210FFDA3">
        <w:rPr>
          <w:rFonts w:eastAsiaTheme="minorEastAsia"/>
          <w:sz w:val="28"/>
          <w:szCs w:val="28"/>
        </w:rPr>
        <w:t xml:space="preserve"> </w:t>
      </w:r>
      <w:r w:rsidR="003A1E0E">
        <w:rPr>
          <w:rFonts w:eastAsiaTheme="minorEastAsia"/>
          <w:sz w:val="28"/>
          <w:szCs w:val="28"/>
        </w:rPr>
        <w:t>Tato hrozba</w:t>
      </w:r>
      <w:r w:rsidRPr="210FFDA3">
        <w:rPr>
          <w:rFonts w:eastAsiaTheme="minorEastAsia"/>
          <w:sz w:val="28"/>
          <w:szCs w:val="28"/>
        </w:rPr>
        <w:t xml:space="preserve"> se nás </w:t>
      </w:r>
      <w:r w:rsidR="003A1E0E">
        <w:rPr>
          <w:rFonts w:eastAsiaTheme="minorEastAsia"/>
          <w:sz w:val="28"/>
          <w:szCs w:val="28"/>
        </w:rPr>
        <w:t>ale snad</w:t>
      </w:r>
      <w:r w:rsidRPr="210FFDA3">
        <w:rPr>
          <w:rFonts w:eastAsiaTheme="minorEastAsia"/>
          <w:sz w:val="28"/>
          <w:szCs w:val="28"/>
        </w:rPr>
        <w:t xml:space="preserve"> tady uprostřed Evropy netýká.”</w:t>
      </w:r>
    </w:p>
    <w:p w:rsidR="46BB2EF0" w:rsidRPr="00F17DC2" w:rsidRDefault="29202440" w:rsidP="00CC260D">
      <w:pPr>
        <w:jc w:val="both"/>
        <w:rPr>
          <w:sz w:val="28"/>
          <w:szCs w:val="28"/>
        </w:rPr>
      </w:pPr>
      <w:r w:rsidRPr="29202440">
        <w:rPr>
          <w:sz w:val="28"/>
          <w:szCs w:val="28"/>
        </w:rPr>
        <w:t xml:space="preserve">Doufejme tedy, že se situace z roku 2006 už nikdy nebude opakovat a věřme vedení společnosti </w:t>
      </w:r>
      <w:proofErr w:type="spellStart"/>
      <w:r w:rsidRPr="29202440">
        <w:rPr>
          <w:sz w:val="28"/>
          <w:szCs w:val="28"/>
        </w:rPr>
        <w:t>Draslovka</w:t>
      </w:r>
      <w:proofErr w:type="spellEnd"/>
      <w:r w:rsidRPr="29202440">
        <w:rPr>
          <w:sz w:val="28"/>
          <w:szCs w:val="28"/>
        </w:rPr>
        <w:t xml:space="preserve"> Holding, že bezpečnost v kolínské </w:t>
      </w:r>
      <w:r w:rsidR="009E6B00">
        <w:rPr>
          <w:sz w:val="28"/>
          <w:szCs w:val="28"/>
        </w:rPr>
        <w:t>chemičce</w:t>
      </w:r>
      <w:r w:rsidRPr="29202440">
        <w:rPr>
          <w:sz w:val="28"/>
          <w:szCs w:val="28"/>
        </w:rPr>
        <w:t xml:space="preserve"> je dnes na prvním místě.</w:t>
      </w:r>
    </w:p>
    <w:p w:rsidR="29202440" w:rsidRDefault="00113EF3" w:rsidP="2920244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265F11" wp14:editId="6F525840">
            <wp:simplePos x="0" y="0"/>
            <wp:positionH relativeFrom="column">
              <wp:posOffset>581025</wp:posOffset>
            </wp:positionH>
            <wp:positionV relativeFrom="paragraph">
              <wp:posOffset>206375</wp:posOffset>
            </wp:positionV>
            <wp:extent cx="4572000" cy="2733675"/>
            <wp:effectExtent l="0" t="0" r="0" b="9525"/>
            <wp:wrapTopAndBottom/>
            <wp:docPr id="1996082167" name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A1E0E" w:rsidRPr="003A1E0E" w:rsidRDefault="003A1E0E" w:rsidP="29202440">
      <w:r>
        <w:rPr>
          <w:rStyle w:val="autor"/>
        </w:rPr>
        <w:t xml:space="preserve">                  </w:t>
      </w:r>
      <w:r w:rsidRPr="003A1E0E">
        <w:rPr>
          <w:rStyle w:val="autor"/>
        </w:rPr>
        <w:t>foto: Radek Cihla</w:t>
      </w:r>
    </w:p>
    <w:p w:rsidR="29202440" w:rsidRDefault="29202440" w:rsidP="29202440">
      <w:pPr>
        <w:rPr>
          <w:sz w:val="32"/>
          <w:szCs w:val="32"/>
        </w:rPr>
      </w:pPr>
      <w:r w:rsidRPr="29202440">
        <w:rPr>
          <w:sz w:val="28"/>
          <w:szCs w:val="28"/>
        </w:rPr>
        <w:t>Celý rozhovor s p. Mgr. M. Bartošíkovou zde:</w:t>
      </w:r>
    </w:p>
    <w:p w:rsidR="00113EF3" w:rsidRPr="00113EF3" w:rsidRDefault="00113EF3" w:rsidP="00113EF3">
      <w:pPr>
        <w:pStyle w:val="Odstavecseseznamem"/>
        <w:rPr>
          <w:b/>
          <w:bCs/>
          <w:sz w:val="30"/>
          <w:szCs w:val="30"/>
        </w:rPr>
      </w:pPr>
    </w:p>
    <w:p w:rsidR="29202440" w:rsidRDefault="29202440" w:rsidP="29202440">
      <w:pPr>
        <w:pStyle w:val="Odstavecseseznamem"/>
        <w:numPr>
          <w:ilvl w:val="0"/>
          <w:numId w:val="1"/>
        </w:numPr>
        <w:rPr>
          <w:b/>
          <w:bCs/>
          <w:sz w:val="30"/>
          <w:szCs w:val="30"/>
        </w:rPr>
      </w:pPr>
      <w:r w:rsidRPr="29202440">
        <w:rPr>
          <w:rFonts w:eastAsiaTheme="minorEastAsia"/>
          <w:b/>
          <w:bCs/>
          <w:sz w:val="30"/>
          <w:szCs w:val="30"/>
        </w:rPr>
        <w:t xml:space="preserve">Jaká je ochrana životního prostředí v </w:t>
      </w:r>
      <w:proofErr w:type="spellStart"/>
      <w:r w:rsidRPr="29202440">
        <w:rPr>
          <w:rFonts w:eastAsiaTheme="minorEastAsia"/>
          <w:b/>
          <w:bCs/>
          <w:sz w:val="30"/>
          <w:szCs w:val="30"/>
        </w:rPr>
        <w:t>Draslovce</w:t>
      </w:r>
      <w:proofErr w:type="spellEnd"/>
      <w:r w:rsidRPr="29202440">
        <w:rPr>
          <w:rFonts w:eastAsiaTheme="minorEastAsia"/>
          <w:b/>
          <w:bCs/>
          <w:sz w:val="30"/>
          <w:szCs w:val="30"/>
        </w:rPr>
        <w:t xml:space="preserve"> Kolín?</w:t>
      </w:r>
    </w:p>
    <w:p w:rsidR="29202440" w:rsidRDefault="29202440" w:rsidP="29202440">
      <w:pPr>
        <w:rPr>
          <w:rFonts w:ascii="Calibri" w:eastAsia="Calibri" w:hAnsi="Calibri" w:cs="Calibri"/>
          <w:color w:val="220B04"/>
          <w:sz w:val="28"/>
          <w:szCs w:val="28"/>
        </w:rPr>
      </w:pPr>
      <w:proofErr w:type="spellStart"/>
      <w:r w:rsidRPr="29202440">
        <w:rPr>
          <w:rFonts w:ascii="Calibri" w:eastAsia="Calibri" w:hAnsi="Calibri" w:cs="Calibri"/>
          <w:color w:val="220B04"/>
          <w:sz w:val="28"/>
          <w:szCs w:val="28"/>
        </w:rPr>
        <w:t>Draslovka</w:t>
      </w:r>
      <w:proofErr w:type="spellEnd"/>
      <w:r w:rsidRPr="29202440">
        <w:rPr>
          <w:rFonts w:ascii="Calibri" w:eastAsia="Calibri" w:hAnsi="Calibri" w:cs="Calibri"/>
          <w:color w:val="220B04"/>
          <w:sz w:val="28"/>
          <w:szCs w:val="28"/>
        </w:rPr>
        <w:t xml:space="preserve"> dbá na komplexní plnění povinností vyplývajících z legislativy v oblasti technické ochrany životního prostředí ČR a implementaci a udržování systémů řízení kvality (ISO 9001), environmentálního managementu (ISO 14001) a systému bezpečnosti a ochrany zdraví při práci (OHSAS 18001).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>V oblasti zákonů ČR jsou pro nás nejdůležitější zejména zákony a vyhlášky, které se týkají: odpadového hospodářství, obalů, ochrany vod a ovzduší, chemických látek a prevence závažných havárií. Touto tématikou se zabývá samostatný odbor management systémů, který je přímo podřízen generálnímu řediteli. Informace o stavu ŽP jsou předkládány na porady vedení společnosti a představenstvu.</w:t>
      </w:r>
    </w:p>
    <w:p w:rsidR="29202440" w:rsidRDefault="29202440" w:rsidP="29202440">
      <w:pPr>
        <w:rPr>
          <w:rFonts w:ascii="Calibri" w:eastAsia="Calibri" w:hAnsi="Calibri" w:cs="Calibri"/>
        </w:rPr>
      </w:pPr>
    </w:p>
    <w:p w:rsidR="29202440" w:rsidRDefault="29202440" w:rsidP="29202440">
      <w:pPr>
        <w:pStyle w:val="Odstavecseseznamem"/>
        <w:numPr>
          <w:ilvl w:val="0"/>
          <w:numId w:val="1"/>
        </w:numPr>
        <w:rPr>
          <w:b/>
          <w:bCs/>
          <w:sz w:val="30"/>
          <w:szCs w:val="30"/>
        </w:rPr>
      </w:pPr>
      <w:r w:rsidRPr="29202440">
        <w:rPr>
          <w:rFonts w:eastAsiaTheme="minorEastAsia"/>
          <w:b/>
          <w:bCs/>
          <w:sz w:val="30"/>
          <w:szCs w:val="30"/>
        </w:rPr>
        <w:t>Jaká je konkrétně ochrana před znečištěním Labe?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 xml:space="preserve">V </w:t>
      </w:r>
      <w:proofErr w:type="spellStart"/>
      <w:r w:rsidRPr="29202440">
        <w:rPr>
          <w:rFonts w:ascii="Calibri" w:eastAsia="Calibri" w:hAnsi="Calibri" w:cs="Calibri"/>
          <w:sz w:val="28"/>
          <w:szCs w:val="28"/>
        </w:rPr>
        <w:t>Draslovce</w:t>
      </w:r>
      <w:proofErr w:type="spellEnd"/>
      <w:r w:rsidRPr="29202440">
        <w:rPr>
          <w:rFonts w:ascii="Calibri" w:eastAsia="Calibri" w:hAnsi="Calibri" w:cs="Calibri"/>
          <w:sz w:val="28"/>
          <w:szCs w:val="28"/>
        </w:rPr>
        <w:t xml:space="preserve"> je kladen veliký důraz na kvalitu vypouštěných vod.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 xml:space="preserve">V současné době máme 4 technologie k čištění vod, biologickou čistírnu odpadních vod, chemicko-biologickou čistírnu odpadních vod, chemickou čistírnu odpadních vod a ČOV detoxikační jámy. 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>Je zpracován a schválen dokument Vodohospodářský havarijní plán, který je pravidelně revidován a je v něm detailně popsán havarijní postup, součástí je též havarijní rychlouzávěr, který je osazen pH metrem a kamerovým systémem.</w:t>
      </w:r>
    </w:p>
    <w:p w:rsidR="29202440" w:rsidRDefault="29202440" w:rsidP="29202440">
      <w:r w:rsidRPr="29202440">
        <w:rPr>
          <w:rFonts w:ascii="Calibri" w:eastAsia="Calibri" w:hAnsi="Calibri" w:cs="Calibri"/>
          <w:sz w:val="28"/>
          <w:szCs w:val="28"/>
        </w:rPr>
        <w:t>V případě jakéhokoliv problému je havarijní rychlouzávěr uzavřen podnikovými hasiči během několika vteřin, a taj je zabráněno nechtěnému úniku do Labe. Tyto činnosti jsou v souladu s Vodohospodářským havarijním plánem. Pravidelně jsou prováděna havarijní cvičení.</w:t>
      </w:r>
      <w:r>
        <w:br/>
      </w:r>
    </w:p>
    <w:p w:rsidR="29202440" w:rsidRDefault="29202440" w:rsidP="29202440">
      <w:pPr>
        <w:pStyle w:val="Odstavecseseznamem"/>
        <w:numPr>
          <w:ilvl w:val="0"/>
          <w:numId w:val="1"/>
        </w:numPr>
        <w:rPr>
          <w:b/>
          <w:bCs/>
          <w:sz w:val="30"/>
          <w:szCs w:val="30"/>
        </w:rPr>
      </w:pPr>
      <w:r w:rsidRPr="29202440">
        <w:rPr>
          <w:rFonts w:eastAsiaTheme="minorEastAsia"/>
          <w:b/>
          <w:bCs/>
          <w:sz w:val="30"/>
          <w:szCs w:val="30"/>
        </w:rPr>
        <w:t xml:space="preserve">Jsou v </w:t>
      </w:r>
      <w:proofErr w:type="spellStart"/>
      <w:r w:rsidRPr="29202440">
        <w:rPr>
          <w:rFonts w:eastAsiaTheme="minorEastAsia"/>
          <w:b/>
          <w:bCs/>
          <w:sz w:val="30"/>
          <w:szCs w:val="30"/>
        </w:rPr>
        <w:t>Draslovce</w:t>
      </w:r>
      <w:proofErr w:type="spellEnd"/>
      <w:r w:rsidRPr="29202440">
        <w:rPr>
          <w:rFonts w:eastAsiaTheme="minorEastAsia"/>
          <w:b/>
          <w:bCs/>
          <w:sz w:val="30"/>
          <w:szCs w:val="30"/>
        </w:rPr>
        <w:t xml:space="preserve"> pravidelné kontroly ochrany životního prostředí?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 xml:space="preserve">Naše společnost má též certifikaci ISO 14001/2015 Systémy environmentálního managementu, podle níž musíme prokazovat svůj dobrý environmentální profil, řídit dopady naší činnosti, výrobků a služeb na životní prostředí v souladu s naší environmentální politikou a cíli. Dozorový audit ISO 14001/2015 se provádí jednou ročně a následná recertifikace se provádí 3x ročně. 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 xml:space="preserve">Veškeré vypouštěné vody podléhají laboratorní kontrole, která je prováděna minimálně 1x za 2 hodiny interní laboratoří. 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>Měření ovzduší, měření kvality odpadních vod, které je provedeno 1 x měsíčně smluvní laboratoří a min 1 x měsíční státní laboratoří státního fondu životního prostředí a laboratoří správce toku, kterým je povodí Labe. Dozor nad kvalitou vod provádí podnikový ekolog ale též samostatný technolog vod.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>Kvalita odpadů je sledována minimálně jednou ročně. Zároveň jsou prováděny kontroly všech integrovaných povolení 1x ročně ČIŽP. Dále probíhají namátkové kontroly.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>1x ročně (po dobu 1 týdne) kontrola povinností z prevence závažných havárií, za účasti ČIŽP, krajského úřadu, hygieny, policie, hasičského záchranného sboru a inspektorátu práce.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 xml:space="preserve">Samostatné přezkumy provádí krajský úřad. </w:t>
      </w:r>
    </w:p>
    <w:p w:rsidR="29202440" w:rsidRDefault="29202440" w:rsidP="29202440">
      <w:pPr>
        <w:rPr>
          <w:rFonts w:ascii="Calibri" w:eastAsia="Calibri" w:hAnsi="Calibri" w:cs="Calibri"/>
        </w:rPr>
      </w:pPr>
    </w:p>
    <w:p w:rsidR="29202440" w:rsidRDefault="29202440" w:rsidP="29202440">
      <w:pPr>
        <w:pStyle w:val="Odstavecseseznamem"/>
        <w:numPr>
          <w:ilvl w:val="0"/>
          <w:numId w:val="1"/>
        </w:numPr>
        <w:rPr>
          <w:b/>
          <w:bCs/>
          <w:sz w:val="30"/>
          <w:szCs w:val="30"/>
        </w:rPr>
      </w:pPr>
      <w:r w:rsidRPr="29202440">
        <w:rPr>
          <w:rFonts w:eastAsiaTheme="minorEastAsia"/>
          <w:b/>
          <w:bCs/>
          <w:sz w:val="30"/>
          <w:szCs w:val="30"/>
        </w:rPr>
        <w:t xml:space="preserve">Pořádá se v </w:t>
      </w:r>
      <w:proofErr w:type="spellStart"/>
      <w:r w:rsidRPr="29202440">
        <w:rPr>
          <w:rFonts w:eastAsiaTheme="minorEastAsia"/>
          <w:b/>
          <w:bCs/>
          <w:sz w:val="30"/>
          <w:szCs w:val="30"/>
        </w:rPr>
        <w:t>Draslovce</w:t>
      </w:r>
      <w:proofErr w:type="spellEnd"/>
      <w:r w:rsidRPr="29202440">
        <w:rPr>
          <w:rFonts w:eastAsiaTheme="minorEastAsia"/>
          <w:b/>
          <w:bCs/>
          <w:sz w:val="30"/>
          <w:szCs w:val="30"/>
        </w:rPr>
        <w:t xml:space="preserve"> nějaké školení pro zaměstnance ohledně ochrany životního prostředí?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 xml:space="preserve">Všichni noví zaměstnanci jsou při svém nástupu obeznámeni s naší politikou i záležitostmi týkajících se životního prostředí. 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 xml:space="preserve">Školení jsou též prováděna periodická v průběhu roku. 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 xml:space="preserve">Naše společnost má též směrnice a technologické dokumentace, které se týkají ekologie a životního prostředí, tyto dokumenty jsou součástí IMS (integrovaného systému řízení) a jsou závazné pro všechny zaměstnance, kteří s nimi musí být periodicky prokazatelně obeznámeni. </w:t>
      </w:r>
    </w:p>
    <w:p w:rsidR="29202440" w:rsidRDefault="29202440" w:rsidP="29202440">
      <w:pPr>
        <w:rPr>
          <w:rFonts w:ascii="Calibri" w:eastAsia="Calibri" w:hAnsi="Calibri" w:cs="Calibri"/>
          <w:sz w:val="28"/>
          <w:szCs w:val="28"/>
        </w:rPr>
      </w:pPr>
      <w:r w:rsidRPr="29202440">
        <w:rPr>
          <w:rFonts w:ascii="Calibri" w:eastAsia="Calibri" w:hAnsi="Calibri" w:cs="Calibri"/>
          <w:sz w:val="28"/>
          <w:szCs w:val="28"/>
        </w:rPr>
        <w:t>Pro všechny zaměstnance jsou závazné zejména směrnice: Nakládání s odpady a Vodohospodářský havarijní plán.</w:t>
      </w:r>
    </w:p>
    <w:p w:rsidR="29202440" w:rsidRDefault="29202440" w:rsidP="29202440">
      <w:pPr>
        <w:rPr>
          <w:sz w:val="28"/>
          <w:szCs w:val="28"/>
        </w:rPr>
      </w:pPr>
    </w:p>
    <w:sectPr w:rsidR="2920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B36EE"/>
    <w:multiLevelType w:val="hybridMultilevel"/>
    <w:tmpl w:val="21762728"/>
    <w:lvl w:ilvl="0" w:tplc="80FA58E4">
      <w:start w:val="1"/>
      <w:numFmt w:val="decimal"/>
      <w:lvlText w:val="%1."/>
      <w:lvlJc w:val="left"/>
      <w:pPr>
        <w:ind w:left="720" w:hanging="360"/>
      </w:pPr>
    </w:lvl>
    <w:lvl w:ilvl="1" w:tplc="BEA099D6">
      <w:start w:val="1"/>
      <w:numFmt w:val="lowerLetter"/>
      <w:lvlText w:val="%2."/>
      <w:lvlJc w:val="left"/>
      <w:pPr>
        <w:ind w:left="1440" w:hanging="360"/>
      </w:pPr>
    </w:lvl>
    <w:lvl w:ilvl="2" w:tplc="308A9A68">
      <w:start w:val="1"/>
      <w:numFmt w:val="lowerRoman"/>
      <w:lvlText w:val="%3."/>
      <w:lvlJc w:val="right"/>
      <w:pPr>
        <w:ind w:left="2160" w:hanging="180"/>
      </w:pPr>
    </w:lvl>
    <w:lvl w:ilvl="3" w:tplc="19AA1420">
      <w:start w:val="1"/>
      <w:numFmt w:val="decimal"/>
      <w:lvlText w:val="%4."/>
      <w:lvlJc w:val="left"/>
      <w:pPr>
        <w:ind w:left="2880" w:hanging="360"/>
      </w:pPr>
    </w:lvl>
    <w:lvl w:ilvl="4" w:tplc="5F8E5D62">
      <w:start w:val="1"/>
      <w:numFmt w:val="lowerLetter"/>
      <w:lvlText w:val="%5."/>
      <w:lvlJc w:val="left"/>
      <w:pPr>
        <w:ind w:left="3600" w:hanging="360"/>
      </w:pPr>
    </w:lvl>
    <w:lvl w:ilvl="5" w:tplc="DF9289B0">
      <w:start w:val="1"/>
      <w:numFmt w:val="lowerRoman"/>
      <w:lvlText w:val="%6."/>
      <w:lvlJc w:val="right"/>
      <w:pPr>
        <w:ind w:left="4320" w:hanging="180"/>
      </w:pPr>
    </w:lvl>
    <w:lvl w:ilvl="6" w:tplc="A7F8447A">
      <w:start w:val="1"/>
      <w:numFmt w:val="decimal"/>
      <w:lvlText w:val="%7."/>
      <w:lvlJc w:val="left"/>
      <w:pPr>
        <w:ind w:left="5040" w:hanging="360"/>
      </w:pPr>
    </w:lvl>
    <w:lvl w:ilvl="7" w:tplc="7B2CD1BE">
      <w:start w:val="1"/>
      <w:numFmt w:val="lowerLetter"/>
      <w:lvlText w:val="%8."/>
      <w:lvlJc w:val="left"/>
      <w:pPr>
        <w:ind w:left="5760" w:hanging="360"/>
      </w:pPr>
    </w:lvl>
    <w:lvl w:ilvl="8" w:tplc="0E6E17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D62C6"/>
    <w:rsid w:val="00032AF5"/>
    <w:rsid w:val="00113EF3"/>
    <w:rsid w:val="003A1E0E"/>
    <w:rsid w:val="00563D32"/>
    <w:rsid w:val="006D7F17"/>
    <w:rsid w:val="009E6B00"/>
    <w:rsid w:val="00AA4484"/>
    <w:rsid w:val="00B550D9"/>
    <w:rsid w:val="00CC260D"/>
    <w:rsid w:val="00F17DC2"/>
    <w:rsid w:val="00F85CED"/>
    <w:rsid w:val="210FFDA3"/>
    <w:rsid w:val="29202440"/>
    <w:rsid w:val="45275277"/>
    <w:rsid w:val="46BB2EF0"/>
    <w:rsid w:val="587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62C6"/>
  <w15:chartTrackingRefBased/>
  <w15:docId w15:val="{D3EC50D9-DB56-48B1-A18F-8E7FA4CC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F1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5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autor">
    <w:name w:val="autor"/>
    <w:basedOn w:val="Standardnpsmoodstavce"/>
    <w:rsid w:val="003A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Brát - it2018</dc:creator>
  <cp:keywords/>
  <dc:description/>
  <cp:lastModifiedBy>Admin</cp:lastModifiedBy>
  <cp:revision>4</cp:revision>
  <dcterms:created xsi:type="dcterms:W3CDTF">2019-04-04T19:15:00Z</dcterms:created>
  <dcterms:modified xsi:type="dcterms:W3CDTF">2019-04-12T07:42:00Z</dcterms:modified>
</cp:coreProperties>
</file>